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CA8C" w14:textId="21F18D52" w:rsidR="0039778C" w:rsidRDefault="0039778C" w:rsidP="0039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7B8">
        <w:rPr>
          <w:rFonts w:ascii="Times New Roman" w:hAnsi="Times New Roman"/>
          <w:b/>
          <w:sz w:val="24"/>
          <w:szCs w:val="24"/>
        </w:rPr>
        <w:t xml:space="preserve">Перечень документов, необходимых для </w:t>
      </w:r>
      <w:r w:rsidR="00E8561D" w:rsidRPr="002A57B8">
        <w:rPr>
          <w:rFonts w:ascii="Times New Roman" w:hAnsi="Times New Roman"/>
          <w:b/>
          <w:sz w:val="24"/>
          <w:szCs w:val="24"/>
        </w:rPr>
        <w:t xml:space="preserve">включения </w:t>
      </w:r>
      <w:r w:rsidR="00E34F68" w:rsidRPr="002A57B8">
        <w:rPr>
          <w:rFonts w:ascii="Times New Roman" w:hAnsi="Times New Roman"/>
          <w:b/>
          <w:sz w:val="24"/>
          <w:szCs w:val="24"/>
        </w:rPr>
        <w:t>услуг</w:t>
      </w:r>
      <w:r w:rsidR="00E34F68">
        <w:rPr>
          <w:rFonts w:ascii="Times New Roman" w:hAnsi="Times New Roman"/>
          <w:b/>
          <w:sz w:val="24"/>
          <w:szCs w:val="24"/>
        </w:rPr>
        <w:t>и</w:t>
      </w:r>
      <w:r w:rsidR="00E34F68" w:rsidRPr="002A57B8">
        <w:rPr>
          <w:rFonts w:ascii="Times New Roman" w:hAnsi="Times New Roman"/>
          <w:b/>
          <w:sz w:val="24"/>
          <w:szCs w:val="24"/>
        </w:rPr>
        <w:t xml:space="preserve"> «Целевой сбор» </w:t>
      </w:r>
    </w:p>
    <w:p w14:paraId="4AC74C12" w14:textId="77777777" w:rsidR="00E34F68" w:rsidRPr="002A57B8" w:rsidRDefault="00E34F68" w:rsidP="0039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A8C18BB" w14:textId="77777777" w:rsidR="00AE77D9" w:rsidRPr="002A57B8" w:rsidRDefault="00AE77D9" w:rsidP="0039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D766E" w14:textId="37D389F7" w:rsidR="00AE77D9" w:rsidRPr="00DF0ABA" w:rsidRDefault="00AE77D9" w:rsidP="00832C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F0ABA">
        <w:rPr>
          <w:rFonts w:ascii="Times New Roman" w:hAnsi="Times New Roman"/>
          <w:sz w:val="24"/>
          <w:szCs w:val="24"/>
        </w:rPr>
        <w:t>Протокол собрания со</w:t>
      </w:r>
      <w:r w:rsidR="00E8561D" w:rsidRPr="00DF0ABA">
        <w:rPr>
          <w:rFonts w:ascii="Times New Roman" w:hAnsi="Times New Roman"/>
          <w:sz w:val="24"/>
          <w:szCs w:val="24"/>
        </w:rPr>
        <w:t>бственников квартир (помещений)</w:t>
      </w:r>
      <w:r w:rsidR="00BD1D72" w:rsidRPr="00DF0ABA">
        <w:rPr>
          <w:rFonts w:ascii="Times New Roman" w:hAnsi="Times New Roman"/>
          <w:sz w:val="24"/>
          <w:szCs w:val="24"/>
        </w:rPr>
        <w:t>,</w:t>
      </w:r>
      <w:r w:rsidR="00E8561D" w:rsidRPr="00DF0ABA">
        <w:rPr>
          <w:rFonts w:ascii="Times New Roman" w:hAnsi="Times New Roman"/>
          <w:sz w:val="24"/>
          <w:szCs w:val="24"/>
        </w:rPr>
        <w:t xml:space="preserve"> </w:t>
      </w:r>
      <w:r w:rsidRPr="00DF0ABA">
        <w:rPr>
          <w:rFonts w:ascii="Times New Roman" w:hAnsi="Times New Roman"/>
          <w:sz w:val="24"/>
          <w:szCs w:val="24"/>
        </w:rPr>
        <w:t>лист</w:t>
      </w:r>
      <w:r w:rsidR="00BD1D72" w:rsidRPr="00DF0ABA">
        <w:rPr>
          <w:rFonts w:ascii="Times New Roman" w:hAnsi="Times New Roman"/>
          <w:sz w:val="24"/>
          <w:szCs w:val="24"/>
        </w:rPr>
        <w:t>ы</w:t>
      </w:r>
      <w:r w:rsidR="00E8561D" w:rsidRPr="00DF0ABA">
        <w:rPr>
          <w:rFonts w:ascii="Times New Roman" w:hAnsi="Times New Roman"/>
          <w:sz w:val="24"/>
          <w:szCs w:val="24"/>
        </w:rPr>
        <w:t xml:space="preserve"> </w:t>
      </w:r>
      <w:r w:rsidR="00C76101" w:rsidRPr="00DF0ABA">
        <w:rPr>
          <w:rFonts w:ascii="Times New Roman" w:hAnsi="Times New Roman"/>
          <w:sz w:val="24"/>
          <w:szCs w:val="24"/>
        </w:rPr>
        <w:t>голосования</w:t>
      </w:r>
      <w:r w:rsidR="00E8561D" w:rsidRPr="00DF0ABA">
        <w:rPr>
          <w:rFonts w:ascii="Times New Roman" w:hAnsi="Times New Roman"/>
          <w:sz w:val="24"/>
          <w:szCs w:val="24"/>
        </w:rPr>
        <w:t xml:space="preserve"> с принятым решением о сборе и размере целевых </w:t>
      </w:r>
      <w:r w:rsidR="00DF0ABA" w:rsidRPr="00DF0ABA">
        <w:rPr>
          <w:rFonts w:ascii="Times New Roman" w:hAnsi="Times New Roman"/>
          <w:sz w:val="24"/>
          <w:szCs w:val="24"/>
        </w:rPr>
        <w:t>средств.</w:t>
      </w:r>
    </w:p>
    <w:p w14:paraId="196F7FF3" w14:textId="009A9E56" w:rsidR="00FA7B40" w:rsidRPr="00DF0ABA" w:rsidRDefault="005C3302" w:rsidP="00DF0AB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F0ABA">
        <w:rPr>
          <w:rFonts w:ascii="Times New Roman" w:hAnsi="Times New Roman"/>
          <w:sz w:val="24"/>
          <w:szCs w:val="24"/>
        </w:rPr>
        <w:t>В</w:t>
      </w:r>
      <w:r w:rsidR="00E8561D" w:rsidRPr="00DF0ABA">
        <w:rPr>
          <w:rFonts w:ascii="Times New Roman" w:hAnsi="Times New Roman"/>
          <w:sz w:val="24"/>
          <w:szCs w:val="24"/>
        </w:rPr>
        <w:t xml:space="preserve"> случае включения основной услуги поставщика по индивидуальным договорам - д</w:t>
      </w:r>
      <w:r w:rsidR="00E84A8E" w:rsidRPr="00DF0ABA">
        <w:rPr>
          <w:rFonts w:ascii="Times New Roman" w:hAnsi="Times New Roman"/>
          <w:sz w:val="24"/>
          <w:szCs w:val="24"/>
        </w:rPr>
        <w:t>ополнительные соглашения к индивидуальным договорам</w:t>
      </w:r>
      <w:r w:rsidR="00424343" w:rsidRPr="00DF0ABA">
        <w:rPr>
          <w:rFonts w:ascii="Times New Roman" w:hAnsi="Times New Roman"/>
          <w:sz w:val="24"/>
          <w:szCs w:val="24"/>
        </w:rPr>
        <w:t xml:space="preserve"> либо </w:t>
      </w:r>
      <w:r w:rsidR="00A826D2" w:rsidRPr="00DF0ABA">
        <w:rPr>
          <w:rFonts w:ascii="Times New Roman" w:hAnsi="Times New Roman"/>
          <w:sz w:val="24"/>
          <w:szCs w:val="24"/>
        </w:rPr>
        <w:t>протокол собрания собственников</w:t>
      </w:r>
      <w:r w:rsidR="00E8561D" w:rsidRPr="00DF0ABA">
        <w:rPr>
          <w:rFonts w:ascii="Times New Roman" w:hAnsi="Times New Roman"/>
          <w:sz w:val="24"/>
          <w:szCs w:val="24"/>
        </w:rPr>
        <w:t xml:space="preserve"> квартир</w:t>
      </w:r>
      <w:r w:rsidR="00A826D2" w:rsidRPr="00DF0ABA">
        <w:rPr>
          <w:rFonts w:ascii="Times New Roman" w:hAnsi="Times New Roman"/>
          <w:sz w:val="24"/>
          <w:szCs w:val="24"/>
        </w:rPr>
        <w:t xml:space="preserve"> с </w:t>
      </w:r>
      <w:r w:rsidR="00E8561D" w:rsidRPr="00DF0ABA">
        <w:rPr>
          <w:rFonts w:ascii="Times New Roman" w:hAnsi="Times New Roman"/>
          <w:sz w:val="24"/>
          <w:szCs w:val="24"/>
        </w:rPr>
        <w:t>решением</w:t>
      </w:r>
      <w:r w:rsidR="00A826D2" w:rsidRPr="00DF0ABA">
        <w:rPr>
          <w:rFonts w:ascii="Times New Roman" w:hAnsi="Times New Roman"/>
          <w:sz w:val="24"/>
          <w:szCs w:val="24"/>
        </w:rPr>
        <w:t xml:space="preserve"> о</w:t>
      </w:r>
      <w:r w:rsidR="00E8561D" w:rsidRPr="00DF0ABA">
        <w:rPr>
          <w:rFonts w:ascii="Times New Roman" w:hAnsi="Times New Roman"/>
          <w:sz w:val="24"/>
          <w:szCs w:val="24"/>
        </w:rPr>
        <w:t xml:space="preserve"> сборе</w:t>
      </w:r>
      <w:r w:rsidR="00A826D2" w:rsidRPr="00DF0ABA">
        <w:rPr>
          <w:rFonts w:ascii="Times New Roman" w:hAnsi="Times New Roman"/>
          <w:sz w:val="24"/>
          <w:szCs w:val="24"/>
        </w:rPr>
        <w:t xml:space="preserve"> </w:t>
      </w:r>
      <w:r w:rsidR="0037528F" w:rsidRPr="00DF0ABA">
        <w:rPr>
          <w:rFonts w:ascii="Times New Roman" w:hAnsi="Times New Roman"/>
          <w:sz w:val="24"/>
          <w:szCs w:val="24"/>
        </w:rPr>
        <w:t xml:space="preserve">и размере </w:t>
      </w:r>
      <w:r w:rsidR="00A826D2" w:rsidRPr="00DF0ABA">
        <w:rPr>
          <w:rFonts w:ascii="Times New Roman" w:hAnsi="Times New Roman"/>
          <w:sz w:val="24"/>
          <w:szCs w:val="24"/>
        </w:rPr>
        <w:t>целев</w:t>
      </w:r>
      <w:r w:rsidR="00E8561D" w:rsidRPr="00DF0ABA">
        <w:rPr>
          <w:rFonts w:ascii="Times New Roman" w:hAnsi="Times New Roman"/>
          <w:sz w:val="24"/>
          <w:szCs w:val="24"/>
        </w:rPr>
        <w:t>ых средств через</w:t>
      </w:r>
      <w:r w:rsidR="00A826D2" w:rsidRPr="00DF0ABA">
        <w:rPr>
          <w:rFonts w:ascii="Times New Roman" w:hAnsi="Times New Roman"/>
          <w:sz w:val="24"/>
          <w:szCs w:val="24"/>
        </w:rPr>
        <w:t xml:space="preserve"> сервисн</w:t>
      </w:r>
      <w:r w:rsidR="00E8561D" w:rsidRPr="00DF0ABA">
        <w:rPr>
          <w:rFonts w:ascii="Times New Roman" w:hAnsi="Times New Roman"/>
          <w:sz w:val="24"/>
          <w:szCs w:val="24"/>
        </w:rPr>
        <w:t>ую</w:t>
      </w:r>
      <w:r w:rsidR="00A826D2" w:rsidRPr="00DF0ABA">
        <w:rPr>
          <w:rFonts w:ascii="Times New Roman" w:hAnsi="Times New Roman"/>
          <w:sz w:val="24"/>
          <w:szCs w:val="24"/>
        </w:rPr>
        <w:t xml:space="preserve"> компани</w:t>
      </w:r>
      <w:r w:rsidR="00E8561D" w:rsidRPr="00DF0ABA">
        <w:rPr>
          <w:rFonts w:ascii="Times New Roman" w:hAnsi="Times New Roman"/>
          <w:sz w:val="24"/>
          <w:szCs w:val="24"/>
        </w:rPr>
        <w:t xml:space="preserve">ю </w:t>
      </w:r>
      <w:r w:rsidR="00C35722" w:rsidRPr="00DF0ABA">
        <w:rPr>
          <w:rFonts w:ascii="Times New Roman" w:hAnsi="Times New Roman"/>
          <w:sz w:val="24"/>
          <w:szCs w:val="24"/>
        </w:rPr>
        <w:t>с приложением листов голосования</w:t>
      </w:r>
      <w:r w:rsidR="00E8561D" w:rsidRPr="00DF0ABA">
        <w:rPr>
          <w:rFonts w:ascii="Times New Roman" w:hAnsi="Times New Roman"/>
          <w:sz w:val="24"/>
          <w:szCs w:val="24"/>
        </w:rPr>
        <w:t>.</w:t>
      </w:r>
      <w:r w:rsidR="00E84A8E" w:rsidRPr="00DF0ABA">
        <w:rPr>
          <w:rFonts w:ascii="Times New Roman" w:hAnsi="Times New Roman"/>
          <w:sz w:val="24"/>
          <w:szCs w:val="24"/>
        </w:rPr>
        <w:t xml:space="preserve"> </w:t>
      </w:r>
    </w:p>
    <w:p w14:paraId="435E783D" w14:textId="77777777" w:rsidR="0059520A" w:rsidRPr="002A57B8" w:rsidRDefault="0059520A" w:rsidP="00832CA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1A378225" w14:textId="77777777" w:rsidR="00832CA7" w:rsidRPr="002A57B8" w:rsidRDefault="00832CA7" w:rsidP="00832CA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8891F1" w14:textId="77777777" w:rsidR="004A4339" w:rsidRPr="00E3386C" w:rsidRDefault="004A4339" w:rsidP="008618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6C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E3386C">
        <w:rPr>
          <w:rFonts w:ascii="Times New Roman" w:hAnsi="Times New Roman"/>
          <w:i/>
          <w:sz w:val="28"/>
          <w:szCs w:val="28"/>
        </w:rPr>
        <w:t xml:space="preserve">: Вышеперечисленные документы предоставляются в копиях. </w:t>
      </w:r>
    </w:p>
    <w:p w14:paraId="3853B5D9" w14:textId="3DDFDB86" w:rsidR="004A4339" w:rsidRPr="00E3386C" w:rsidRDefault="005C2B84" w:rsidP="005C2B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6C">
        <w:rPr>
          <w:rFonts w:ascii="Times New Roman" w:hAnsi="Times New Roman"/>
          <w:i/>
          <w:sz w:val="28"/>
          <w:szCs w:val="28"/>
        </w:rPr>
        <w:tab/>
      </w:r>
      <w:r w:rsidR="004A4339" w:rsidRPr="00E3386C">
        <w:rPr>
          <w:rFonts w:ascii="Times New Roman" w:hAnsi="Times New Roman"/>
          <w:i/>
          <w:sz w:val="28"/>
          <w:szCs w:val="28"/>
        </w:rPr>
        <w:t>Протокола собраний собственников ква</w:t>
      </w:r>
      <w:r w:rsidR="003A6413" w:rsidRPr="00E3386C">
        <w:rPr>
          <w:rFonts w:ascii="Times New Roman" w:hAnsi="Times New Roman"/>
          <w:i/>
          <w:sz w:val="28"/>
          <w:szCs w:val="28"/>
        </w:rPr>
        <w:t>ртир</w:t>
      </w:r>
      <w:r w:rsidR="00456632" w:rsidRPr="00E3386C">
        <w:rPr>
          <w:rFonts w:ascii="Times New Roman" w:hAnsi="Times New Roman"/>
          <w:i/>
          <w:sz w:val="28"/>
          <w:szCs w:val="28"/>
        </w:rPr>
        <w:t>, нежилых помещений и</w:t>
      </w:r>
      <w:r w:rsidR="003A6413" w:rsidRPr="00E3386C">
        <w:rPr>
          <w:rFonts w:ascii="Times New Roman" w:hAnsi="Times New Roman"/>
          <w:i/>
          <w:sz w:val="28"/>
          <w:szCs w:val="28"/>
        </w:rPr>
        <w:t xml:space="preserve"> </w:t>
      </w:r>
      <w:r w:rsidR="00456632" w:rsidRPr="00E3386C">
        <w:rPr>
          <w:rFonts w:ascii="Times New Roman" w:hAnsi="Times New Roman"/>
          <w:i/>
          <w:sz w:val="28"/>
          <w:szCs w:val="28"/>
        </w:rPr>
        <w:t>листы</w:t>
      </w:r>
      <w:r w:rsidR="007A7891" w:rsidRPr="00E3386C">
        <w:rPr>
          <w:rFonts w:ascii="Times New Roman" w:hAnsi="Times New Roman"/>
          <w:i/>
          <w:sz w:val="28"/>
          <w:szCs w:val="28"/>
        </w:rPr>
        <w:t xml:space="preserve"> голосования </w:t>
      </w:r>
      <w:r w:rsidR="004A4339" w:rsidRPr="00E3386C">
        <w:rPr>
          <w:rFonts w:ascii="Times New Roman" w:hAnsi="Times New Roman"/>
          <w:i/>
          <w:sz w:val="28"/>
          <w:szCs w:val="28"/>
        </w:rPr>
        <w:t xml:space="preserve">должны быть оформлены в соответствии с </w:t>
      </w:r>
      <w:r w:rsidR="00AE6DBB" w:rsidRPr="00E3386C">
        <w:rPr>
          <w:rFonts w:ascii="Times New Roman" w:hAnsi="Times New Roman"/>
          <w:i/>
          <w:sz w:val="28"/>
          <w:szCs w:val="28"/>
        </w:rPr>
        <w:t xml:space="preserve">действующими </w:t>
      </w:r>
      <w:r w:rsidR="004A4339" w:rsidRPr="00E3386C">
        <w:rPr>
          <w:rFonts w:ascii="Times New Roman" w:hAnsi="Times New Roman"/>
          <w:i/>
          <w:sz w:val="28"/>
          <w:szCs w:val="28"/>
        </w:rPr>
        <w:t>требованиями Закона РК «О жилищных отношениях» и Правил</w:t>
      </w:r>
      <w:r w:rsidR="00456632" w:rsidRPr="00E3386C">
        <w:rPr>
          <w:rFonts w:ascii="Times New Roman" w:hAnsi="Times New Roman"/>
          <w:i/>
          <w:sz w:val="28"/>
          <w:szCs w:val="28"/>
        </w:rPr>
        <w:t>ами</w:t>
      </w:r>
      <w:r w:rsidR="004A4339" w:rsidRPr="00E3386C">
        <w:rPr>
          <w:rFonts w:ascii="Times New Roman" w:hAnsi="Times New Roman"/>
          <w:i/>
          <w:sz w:val="28"/>
          <w:szCs w:val="28"/>
        </w:rPr>
        <w:t xml:space="preserve"> принятия решений по управлению объектом кондоминиума и содержанию общего имущества объекта кондоминиума, а также типовые формы протоколов собрания, утвержденных Приказом </w:t>
      </w:r>
      <w:proofErr w:type="spellStart"/>
      <w:r w:rsidR="004A4339" w:rsidRPr="00E3386C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4A4339" w:rsidRPr="00E3386C">
        <w:rPr>
          <w:rFonts w:ascii="Times New Roman" w:hAnsi="Times New Roman"/>
          <w:i/>
          <w:sz w:val="28"/>
          <w:szCs w:val="28"/>
        </w:rPr>
        <w:t>. Министра индустрии и инфраструктурног</w:t>
      </w:r>
      <w:r w:rsidR="00375133" w:rsidRPr="00E3386C">
        <w:rPr>
          <w:rFonts w:ascii="Times New Roman" w:hAnsi="Times New Roman"/>
          <w:i/>
          <w:sz w:val="28"/>
          <w:szCs w:val="28"/>
        </w:rPr>
        <w:t>о развития Республики Казахстан.</w:t>
      </w:r>
    </w:p>
    <w:p w14:paraId="7E7423DD" w14:textId="77777777" w:rsidR="005C2B84" w:rsidRPr="00E3386C" w:rsidRDefault="005C2B84" w:rsidP="005C2B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6C">
        <w:rPr>
          <w:rFonts w:ascii="Times New Roman" w:hAnsi="Times New Roman"/>
          <w:i/>
          <w:sz w:val="28"/>
          <w:szCs w:val="28"/>
        </w:rPr>
        <w:tab/>
        <w:t>Для включения услуги «Накопительный взнос» необходимо предоставить справку с банка о наличии отдельного сберегательного счета.</w:t>
      </w:r>
    </w:p>
    <w:p w14:paraId="4890D3EA" w14:textId="77777777" w:rsidR="00EF4F6B" w:rsidRPr="00832CA7" w:rsidRDefault="00EF4F6B" w:rsidP="00AE77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1E90F2" w14:textId="77777777" w:rsidR="00AE77D9" w:rsidRPr="00832CA7" w:rsidRDefault="00AE77D9" w:rsidP="00AE77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AB850E" w14:textId="77777777" w:rsidR="00AE77D9" w:rsidRPr="00832CA7" w:rsidRDefault="00AE77D9" w:rsidP="00AE77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C4EB7" w14:textId="77777777" w:rsidR="00FE2552" w:rsidRPr="00832CA7" w:rsidRDefault="00FE2552">
      <w:pPr>
        <w:rPr>
          <w:sz w:val="24"/>
          <w:szCs w:val="24"/>
        </w:rPr>
      </w:pPr>
    </w:p>
    <w:sectPr w:rsidR="00FE2552" w:rsidRPr="00832C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903"/>
    <w:multiLevelType w:val="hybridMultilevel"/>
    <w:tmpl w:val="490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12C01"/>
    <w:multiLevelType w:val="hybridMultilevel"/>
    <w:tmpl w:val="DCA8BC74"/>
    <w:lvl w:ilvl="0" w:tplc="B8E0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27"/>
    <w:rsid w:val="00043E52"/>
    <w:rsid w:val="000F04AF"/>
    <w:rsid w:val="0018364A"/>
    <w:rsid w:val="00217199"/>
    <w:rsid w:val="002350E4"/>
    <w:rsid w:val="002A57B8"/>
    <w:rsid w:val="00322207"/>
    <w:rsid w:val="00375133"/>
    <w:rsid w:val="0037528F"/>
    <w:rsid w:val="0039778C"/>
    <w:rsid w:val="003A6413"/>
    <w:rsid w:val="003C0727"/>
    <w:rsid w:val="00424343"/>
    <w:rsid w:val="00426C26"/>
    <w:rsid w:val="0044250B"/>
    <w:rsid w:val="00456632"/>
    <w:rsid w:val="004A4339"/>
    <w:rsid w:val="004C396C"/>
    <w:rsid w:val="0059520A"/>
    <w:rsid w:val="005B1C8A"/>
    <w:rsid w:val="005B3907"/>
    <w:rsid w:val="005C2B84"/>
    <w:rsid w:val="005C3302"/>
    <w:rsid w:val="0063779A"/>
    <w:rsid w:val="00643CDD"/>
    <w:rsid w:val="007A7891"/>
    <w:rsid w:val="00827FDF"/>
    <w:rsid w:val="00832CA7"/>
    <w:rsid w:val="0086186E"/>
    <w:rsid w:val="008E5556"/>
    <w:rsid w:val="009113B5"/>
    <w:rsid w:val="009A72F0"/>
    <w:rsid w:val="00A826D2"/>
    <w:rsid w:val="00AE6DBB"/>
    <w:rsid w:val="00AE77D9"/>
    <w:rsid w:val="00B32EF9"/>
    <w:rsid w:val="00BD1D72"/>
    <w:rsid w:val="00C35722"/>
    <w:rsid w:val="00C76101"/>
    <w:rsid w:val="00DB338C"/>
    <w:rsid w:val="00DF0ABA"/>
    <w:rsid w:val="00DF312C"/>
    <w:rsid w:val="00E10BEB"/>
    <w:rsid w:val="00E3386C"/>
    <w:rsid w:val="00E34F68"/>
    <w:rsid w:val="00E52EED"/>
    <w:rsid w:val="00E84A8E"/>
    <w:rsid w:val="00E8561D"/>
    <w:rsid w:val="00EA2F2E"/>
    <w:rsid w:val="00EF4F6B"/>
    <w:rsid w:val="00F21BDC"/>
    <w:rsid w:val="00F439F3"/>
    <w:rsid w:val="00FA7B40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6B36"/>
  <w15:chartTrackingRefBased/>
  <w15:docId w15:val="{494F7EAB-2340-414E-AD81-405DDC9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8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Иманбаева Джамиля Айткуловна</dc:creator>
  <cp:keywords/>
  <dc:description/>
  <cp:lastModifiedBy>Иманбаева Джамиля Айткуловна</cp:lastModifiedBy>
  <cp:revision>36</cp:revision>
  <dcterms:created xsi:type="dcterms:W3CDTF">2022-05-13T05:36:00Z</dcterms:created>
  <dcterms:modified xsi:type="dcterms:W3CDTF">2023-10-11T04:57:00Z</dcterms:modified>
</cp:coreProperties>
</file>